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Application Form for Ewha GSIS Locker </w:t>
      </w:r>
      <w:r w:rsidDel="00000000" w:rsidR="00000000" w:rsidRPr="00000000">
        <w:rPr>
          <w:sz w:val="28"/>
          <w:szCs w:val="28"/>
          <w:rtl w:val="0"/>
        </w:rPr>
        <w:t xml:space="preserve">(국제대학원 사물함 신청서)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00" w:hanging="40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Ewha GSIS students can use a locker located in the 9th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color w:val="000000"/>
          <w:rtl w:val="0"/>
        </w:rPr>
        <w:t xml:space="preserve">10th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floor of the IEB for free. The usage of GSIS Locker is on a semester basis.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이화여대 국제대학원 학생은 9층, 10층에 위치한 1개의 사물함을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무료로 이용 할 수 있</w:t>
      </w:r>
      <w:r w:rsidDel="00000000" w:rsidR="00000000" w:rsidRPr="00000000">
        <w:rPr>
          <w:rtl w:val="0"/>
        </w:rPr>
        <w:t xml:space="preserve">으며,</w:t>
      </w:r>
      <w:r w:rsidDel="00000000" w:rsidR="00000000" w:rsidRPr="00000000">
        <w:rPr>
          <w:color w:val="000000"/>
          <w:rtl w:val="0"/>
        </w:rPr>
        <w:t xml:space="preserve"> 매 학기 사용 신청 후에 이용이 가능합니다.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0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00" w:hanging="40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lockers are assigned on a first-come and first-served basis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color w:val="000000"/>
          <w:rtl w:val="0"/>
        </w:rPr>
        <w:t xml:space="preserve">사물함은 선착순</w:t>
      </w:r>
      <w:r w:rsidDel="00000000" w:rsidR="00000000" w:rsidRPr="00000000">
        <w:rPr>
          <w:rtl w:val="0"/>
        </w:rPr>
        <w:t xml:space="preserve">으로 배정됩니다.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00" w:hanging="40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Students should empty the assigned locker</w:t>
      </w:r>
      <w:r w:rsidDel="00000000" w:rsidR="00000000" w:rsidRPr="00000000">
        <w:rPr>
          <w:rtl w:val="0"/>
        </w:rPr>
        <w:t xml:space="preserve"> by </w:t>
      </w:r>
      <w:r w:rsidDel="00000000" w:rsidR="00000000" w:rsidRPr="00000000">
        <w:rPr>
          <w:color w:val="ff0000"/>
          <w:rtl w:val="0"/>
        </w:rPr>
        <w:t xml:space="preserve">2025.12.26 (Fri).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00" w:firstLine="0"/>
        <w:jc w:val="left"/>
        <w:rPr/>
      </w:pPr>
      <w:r w:rsidDel="00000000" w:rsidR="00000000" w:rsidRPr="00000000">
        <w:rPr>
          <w:rtl w:val="0"/>
        </w:rPr>
        <w:t xml:space="preserve">사물함 이용자는 </w:t>
      </w:r>
      <w:r w:rsidDel="00000000" w:rsidR="00000000" w:rsidRPr="00000000">
        <w:rPr>
          <w:color w:val="ff0000"/>
          <w:rtl w:val="0"/>
        </w:rPr>
        <w:t xml:space="preserve">2025.12.26.(</w:t>
      </w:r>
      <w:sdt>
        <w:sdtPr>
          <w:id w:val="1847782028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rtl w:val="0"/>
            </w:rPr>
            <w:t xml:space="preserve">금</w:t>
          </w:r>
        </w:sdtContent>
      </w:sdt>
      <w:r w:rsidDel="00000000" w:rsidR="00000000" w:rsidRPr="00000000">
        <w:rPr>
          <w:color w:val="ff0000"/>
          <w:rtl w:val="0"/>
        </w:rPr>
        <w:t xml:space="preserve">)</w:t>
      </w:r>
      <w:r w:rsidDel="00000000" w:rsidR="00000000" w:rsidRPr="00000000">
        <w:rPr>
          <w:rtl w:val="0"/>
        </w:rPr>
        <w:t xml:space="preserve">까지 사물함을 비워야 합니다.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0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00" w:hanging="40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GSIS Office </w:t>
      </w:r>
      <w:r w:rsidDel="00000000" w:rsidR="00000000" w:rsidRPr="00000000">
        <w:rPr>
          <w:rtl w:val="0"/>
        </w:rPr>
        <w:t xml:space="preserve">will </w:t>
      </w:r>
      <w:r w:rsidDel="00000000" w:rsidR="00000000" w:rsidRPr="00000000">
        <w:rPr>
          <w:color w:val="000000"/>
          <w:rtl w:val="0"/>
        </w:rPr>
        <w:t xml:space="preserve">dispose of remaining items after the </w:t>
      </w:r>
      <w:r w:rsidDel="00000000" w:rsidR="00000000" w:rsidRPr="00000000">
        <w:rPr>
          <w:rtl w:val="0"/>
        </w:rPr>
        <w:t xml:space="preserve">return </w:t>
      </w:r>
      <w:r w:rsidDel="00000000" w:rsidR="00000000" w:rsidRPr="00000000">
        <w:rPr>
          <w:color w:val="000000"/>
          <w:rtl w:val="0"/>
        </w:rPr>
        <w:t xml:space="preserve">period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0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사용기간 이후 미반납된 사물함의 물품은 다음학기 사용자를 위해 임의</w:t>
      </w:r>
      <w:r w:rsidDel="00000000" w:rsidR="00000000" w:rsidRPr="00000000">
        <w:rPr>
          <w:rtl w:val="0"/>
        </w:rPr>
        <w:t xml:space="preserve">로 폐기 예정이오니 참고바랍니다.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0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5"/>
        <w:gridCol w:w="2055"/>
        <w:gridCol w:w="5955"/>
        <w:tblGridChange w:id="0">
          <w:tblGrid>
            <w:gridCol w:w="1905"/>
            <w:gridCol w:w="2055"/>
            <w:gridCol w:w="5955"/>
          </w:tblGrid>
        </w:tblGridChange>
      </w:tblGrid>
      <w:tr>
        <w:trPr>
          <w:cantSplit w:val="0"/>
          <w:trHeight w:val="79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color w:val="000000"/>
                <w:rtl w:val="0"/>
              </w:rPr>
              <w:t xml:space="preserve">lease fill out the application section. 아래 신청양식을 작성해 주시기 바랍니다. 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ind w:firstLine="162"/>
              <w:rPr/>
            </w:pPr>
            <w:r w:rsidDel="00000000" w:rsidR="00000000" w:rsidRPr="00000000">
              <w:rPr>
                <w:rtl w:val="0"/>
              </w:rPr>
              <w:t xml:space="preserve">Usage Semester 사용학기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left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Fall 2025 (2025-2학기)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ind w:firstLine="162"/>
              <w:rPr/>
            </w:pPr>
            <w:r w:rsidDel="00000000" w:rsidR="00000000" w:rsidRPr="00000000">
              <w:rPr>
                <w:rtl w:val="0"/>
              </w:rPr>
              <w:t xml:space="preserve">Student ID 학번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ind w:firstLine="162"/>
              <w:rPr/>
            </w:pPr>
            <w:r w:rsidDel="00000000" w:rsidR="00000000" w:rsidRPr="00000000">
              <w:rPr>
                <w:rtl w:val="0"/>
              </w:rPr>
              <w:t xml:space="preserve">Student Name 이름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ind w:firstLine="162"/>
              <w:rPr/>
            </w:pPr>
            <w:r w:rsidDel="00000000" w:rsidR="00000000" w:rsidRPr="00000000">
              <w:rPr>
                <w:rtl w:val="0"/>
              </w:rPr>
              <w:t xml:space="preserve">Contact 연락처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ind w:firstLine="162"/>
              <w:rPr/>
            </w:pPr>
            <w:r w:rsidDel="00000000" w:rsidR="00000000" w:rsidRPr="00000000">
              <w:rPr>
                <w:rtl w:val="0"/>
              </w:rPr>
              <w:t xml:space="preserve">Email 이메일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ind w:firstLine="162"/>
              <w:rPr/>
            </w:pPr>
            <w:r w:rsidDel="00000000" w:rsidR="00000000" w:rsidRPr="00000000">
              <w:rPr>
                <w:rtl w:val="0"/>
              </w:rPr>
              <w:t xml:space="preserve">Phone 휴대폰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ind w:firstLine="162"/>
              <w:rPr/>
            </w:pPr>
            <w:r w:rsidDel="00000000" w:rsidR="00000000" w:rsidRPr="00000000">
              <w:rPr>
                <w:rtl w:val="0"/>
              </w:rPr>
              <w:t xml:space="preserve">Request Locker Number 락커번호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ind w:firstLine="162"/>
              <w:rPr/>
            </w:pPr>
            <w:r w:rsidDel="00000000" w:rsidR="00000000" w:rsidRPr="00000000">
              <w:rPr>
                <w:rtl w:val="0"/>
              </w:rPr>
              <w:t xml:space="preserve">Date of Application 신청 일자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62"/>
              <w:rPr/>
            </w:pPr>
            <w:r w:rsidDel="00000000" w:rsidR="00000000" w:rsidRPr="00000000">
              <w:rPr>
                <w:rtl w:val="0"/>
              </w:rPr>
              <w:t xml:space="preserve">Signature 서명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left"/>
        <w:rPr>
          <w:b w:val="1"/>
          <w:shd w:fill="d9d9d9" w:val="clear"/>
        </w:rPr>
      </w:pPr>
      <w:r w:rsidDel="00000000" w:rsidR="00000000" w:rsidRPr="00000000">
        <w:rPr>
          <w:b w:val="1"/>
          <w:shd w:fill="d9d9d9" w:val="clear"/>
          <w:rtl w:val="0"/>
        </w:rPr>
        <w:t xml:space="preserve">GSIS Office Section / 국제대학원 행정실 확인</w:t>
      </w:r>
    </w:p>
    <w:tbl>
      <w:tblPr>
        <w:tblStyle w:val="Table2"/>
        <w:tblW w:w="988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35"/>
        <w:gridCol w:w="1821"/>
        <w:gridCol w:w="2341"/>
        <w:gridCol w:w="91"/>
        <w:gridCol w:w="2796"/>
        <w:tblGridChange w:id="0">
          <w:tblGrid>
            <w:gridCol w:w="2835"/>
            <w:gridCol w:w="1821"/>
            <w:gridCol w:w="2341"/>
            <w:gridCol w:w="91"/>
            <w:gridCol w:w="2796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Assigned Locker No.: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GSIS Office TA Name: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Confirmation Date: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720" w:top="720" w:left="720" w:right="720" w:header="567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algun Gothic"/>
  <w:font w:name="Georgia"/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1337604</wp:posOffset>
          </wp:positionH>
          <wp:positionV relativeFrom="paragraph">
            <wp:posOffset>31115</wp:posOffset>
          </wp:positionV>
          <wp:extent cx="3970701" cy="43200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70701" cy="4320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800" w:hanging="400"/>
      </w:pPr>
      <w:rPr/>
    </w:lvl>
    <w:lvl w:ilvl="1">
      <w:start w:val="1"/>
      <w:numFmt w:val="upperLetter"/>
      <w:lvlText w:val="%2."/>
      <w:lvlJc w:val="left"/>
      <w:pPr>
        <w:ind w:left="1200" w:hanging="400"/>
      </w:pPr>
      <w:rPr/>
    </w:lvl>
    <w:lvl w:ilvl="2">
      <w:start w:val="1"/>
      <w:numFmt w:val="lowerRoman"/>
      <w:lvlText w:val="%3."/>
      <w:lvlJc w:val="right"/>
      <w:pPr>
        <w:ind w:left="1600" w:hanging="400"/>
      </w:pPr>
      <w:rPr/>
    </w:lvl>
    <w:lvl w:ilvl="3">
      <w:start w:val="1"/>
      <w:numFmt w:val="decimal"/>
      <w:lvlText w:val="%4."/>
      <w:lvlJc w:val="left"/>
      <w:pPr>
        <w:ind w:left="2000" w:hanging="400"/>
      </w:pPr>
      <w:rPr/>
    </w:lvl>
    <w:lvl w:ilvl="4">
      <w:start w:val="1"/>
      <w:numFmt w:val="upperLetter"/>
      <w:lvlText w:val="%5."/>
      <w:lvlJc w:val="left"/>
      <w:pPr>
        <w:ind w:left="2400" w:hanging="400"/>
      </w:pPr>
      <w:rPr/>
    </w:lvl>
    <w:lvl w:ilvl="5">
      <w:start w:val="1"/>
      <w:numFmt w:val="lowerRoman"/>
      <w:lvlText w:val="%6."/>
      <w:lvlJc w:val="right"/>
      <w:pPr>
        <w:ind w:left="2800" w:hanging="400"/>
      </w:pPr>
      <w:rPr/>
    </w:lvl>
    <w:lvl w:ilvl="6">
      <w:start w:val="1"/>
      <w:numFmt w:val="decimal"/>
      <w:lvlText w:val="%7."/>
      <w:lvlJc w:val="left"/>
      <w:pPr>
        <w:ind w:left="3200" w:hanging="400"/>
      </w:pPr>
      <w:rPr/>
    </w:lvl>
    <w:lvl w:ilvl="7">
      <w:start w:val="1"/>
      <w:numFmt w:val="upperLetter"/>
      <w:lvlText w:val="%8."/>
      <w:lvlJc w:val="left"/>
      <w:pPr>
        <w:ind w:left="3600" w:hanging="400"/>
      </w:pPr>
      <w:rPr/>
    </w:lvl>
    <w:lvl w:ilvl="8">
      <w:start w:val="1"/>
      <w:numFmt w:val="lowerRoman"/>
      <w:lvlText w:val="%9."/>
      <w:lvlJc w:val="right"/>
      <w:pPr>
        <w:ind w:left="4000" w:hanging="4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algun Gothic" w:cs="Malgun Gothic" w:eastAsia="Malgun Gothic" w:hAnsi="Malgun Gothic"/>
        <w:lang w:val="en"/>
      </w:rPr>
    </w:rPrDefault>
    <w:pPrDefault>
      <w:pPr>
        <w:widowControl w:val="0"/>
        <w:spacing w:after="160" w:line="259" w:lineRule="auto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List Paragraph"/>
    <w:basedOn w:val="a"/>
    <w:uiPriority w:val="34"/>
    <w:qFormat w:val="1"/>
    <w:rsid w:val="00094E4F"/>
    <w:pPr>
      <w:ind w:left="800" w:leftChars="400"/>
    </w:pPr>
  </w:style>
  <w:style w:type="table" w:styleId="a5">
    <w:name w:val="Table Grid"/>
    <w:basedOn w:val="a1"/>
    <w:uiPriority w:val="39"/>
    <w:rsid w:val="00094E4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6">
    <w:name w:val="header"/>
    <w:basedOn w:val="a"/>
    <w:link w:val="Char"/>
    <w:uiPriority w:val="99"/>
    <w:unhideWhenUsed w:val="1"/>
    <w:rsid w:val="00B9335B"/>
    <w:pPr>
      <w:tabs>
        <w:tab w:val="center" w:pos="4513"/>
        <w:tab w:val="right" w:pos="9026"/>
      </w:tabs>
      <w:snapToGrid w:val="0"/>
    </w:pPr>
  </w:style>
  <w:style w:type="character" w:styleId="Char" w:customStyle="1">
    <w:name w:val="머리글 Char"/>
    <w:basedOn w:val="a0"/>
    <w:link w:val="a6"/>
    <w:uiPriority w:val="99"/>
    <w:rsid w:val="00B9335B"/>
  </w:style>
  <w:style w:type="paragraph" w:styleId="a7">
    <w:name w:val="footer"/>
    <w:basedOn w:val="a"/>
    <w:link w:val="Char0"/>
    <w:uiPriority w:val="99"/>
    <w:unhideWhenUsed w:val="1"/>
    <w:rsid w:val="00B9335B"/>
    <w:pPr>
      <w:tabs>
        <w:tab w:val="center" w:pos="4513"/>
        <w:tab w:val="right" w:pos="9026"/>
      </w:tabs>
      <w:snapToGrid w:val="0"/>
    </w:pPr>
  </w:style>
  <w:style w:type="character" w:styleId="Char0" w:customStyle="1">
    <w:name w:val="바닥글 Char"/>
    <w:basedOn w:val="a0"/>
    <w:link w:val="a7"/>
    <w:uiPriority w:val="99"/>
    <w:rsid w:val="00B9335B"/>
  </w:style>
  <w:style w:type="character" w:styleId="a8">
    <w:name w:val="Hyperlink"/>
    <w:basedOn w:val="a0"/>
    <w:uiPriority w:val="99"/>
    <w:unhideWhenUsed w:val="1"/>
    <w:rsid w:val="00F1433A"/>
    <w:rPr>
      <w:color w:val="0563c1" w:themeColor="hyperlink"/>
      <w:u w:val="single"/>
    </w:rPr>
  </w:style>
  <w:style w:type="table" w:styleId="aa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tD91GelwZ5z7l4azqPzUNHK83g==">CgMxLjAaJAoBMBIfCh0IB0IZCgVBcmlhbBIQQXJpYWwgVW5pY29kZSBNUzIIaC5namRneHM4AHIhMWM5bjFSVUdlekhrOThkdXVRUEEybDl5UFBIajFfcDg1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2025-03-06T05:14:00Z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e6e4123f8fec5cb24a159dddbd745f98124e9bc547d901ad97c7153eb29d3c52</vt:lpwstr>
  </property>
</Properties>
</file>