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맑은 고딕" w:eastAsia="맑은 고딕"/>
          <w:b/>
          <w:sz w:val="34"/>
        </w:rPr>
        <w:t>영어시험 인정 신청서</w:t>
      </w:r>
    </w:p>
    <w:tbl>
      <w:tblPr>
        <w:tblOverlap w:val="never"/>
        <w:tblW w:w="833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75"/>
        <w:gridCol w:w="2990"/>
        <w:gridCol w:w="1458"/>
        <w:gridCol w:w="2706"/>
      </w:tblGrid>
      <w:tr>
        <w:trPr>
          <w:trHeight w:val="579"/>
        </w:trPr>
        <w:tc>
          <w:tcPr>
            <w:tcW w:w="1175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52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학  과</w:t>
            </w:r>
          </w:p>
        </w:tc>
        <w:tc>
          <w:tcPr>
            <w:tcW w:w="2990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  <w:tc>
          <w:tcPr>
            <w:tcW w:w="1458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52" w:lineRule="auto"/>
              <w:jc w:val="center"/>
            </w:pPr>
            <w:r>
              <w:rPr>
                <w:rFonts w:ascii="맑은 고딕" w:eastAsia="맑은 고딕"/>
                <w:sz w:val="24"/>
              </w:rPr>
              <w:t>학  번</w:t>
            </w:r>
          </w:p>
        </w:tc>
        <w:tc>
          <w:tcPr>
            <w:tcW w:w="270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</w:tr>
      <w:tr>
        <w:trPr>
          <w:trHeight w:val="579"/>
        </w:trPr>
        <w:tc>
          <w:tcPr>
            <w:tcW w:w="117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52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이  름</w:t>
            </w:r>
          </w:p>
        </w:tc>
        <w:tc>
          <w:tcPr>
            <w:tcW w:w="7155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</w:tr>
      <w:tr>
        <w:trPr>
          <w:trHeight w:val="579"/>
        </w:trPr>
        <w:tc>
          <w:tcPr>
            <w:tcW w:w="1175" w:type="dxa"/>
            <w:vMerge w:val="restart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52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연락처</w:t>
            </w:r>
          </w:p>
        </w:tc>
        <w:tc>
          <w:tcPr>
            <w:tcW w:w="14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52" w:lineRule="auto"/>
              <w:jc w:val="center"/>
            </w:pPr>
            <w:r>
              <w:rPr>
                <w:rFonts w:eastAsia="맑은 고딕"/>
                <w:sz w:val="24"/>
              </w:rPr>
              <w:t>휴대폰</w:t>
            </w:r>
          </w:p>
        </w:tc>
        <w:tc>
          <w:tcPr>
            <w:tcW w:w="572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</w:tr>
      <w:tr>
        <w:trPr>
          <w:trHeight w:val="579"/>
        </w:trPr>
        <w:tc>
          <w:tcPr>
            <w:tcW w:w="1175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43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52" w:lineRule="auto"/>
              <w:jc w:val="center"/>
            </w:pPr>
            <w:r>
              <w:rPr>
                <w:rFonts w:ascii="맑은 고딕"/>
                <w:sz w:val="24"/>
              </w:rPr>
              <w:t xml:space="preserve">E-mail </w:t>
            </w:r>
          </w:p>
        </w:tc>
        <w:tc>
          <w:tcPr>
            <w:tcW w:w="5720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</w:tr>
    </w:tbl>
    <w:p>
      <w:pPr>
        <w:pStyle w:val="0"/>
        <w:widowControl w:val="off"/>
        <w:wordWrap w:val="1"/>
        <w:spacing w:line="432" w:lineRule="auto"/>
        <w:jc w:val="center"/>
      </w:pPr>
    </w:p>
    <w:p>
      <w:pPr>
        <w:pStyle w:val="0"/>
        <w:widowControl w:val="off"/>
        <w:spacing w:line="252" w:lineRule="auto"/>
        <w:ind w:firstLine="199"/>
      </w:pPr>
      <w:r>
        <w:rPr>
          <w:rFonts w:ascii="맑은 고딕" w:eastAsia="맑은 고딕"/>
          <w:sz w:val="24"/>
        </w:rPr>
        <w:t>본인은 국제적으로 공인된 어학능력시험에서 아래와 같은 성적을 얻었기에 영어시험 인정을 신청하오니 승인하여 주시기 바랍니다.</w:t>
      </w:r>
    </w:p>
    <w:p>
      <w:pPr>
        <w:pStyle w:val="0"/>
        <w:widowControl w:val="off"/>
        <w:spacing w:line="252" w:lineRule="auto"/>
        <w:ind w:firstLine="199"/>
      </w:pPr>
    </w:p>
    <w:tbl>
      <w:tblPr>
        <w:tblOverlap w:val="never"/>
        <w:tblW w:w="832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26"/>
      </w:tblGrid>
      <w:tr>
        <w:trPr>
          <w:trHeight w:val="2102"/>
        </w:trPr>
        <w:tc>
          <w:tcPr>
            <w:tcW w:w="8326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7482"/>
              </w:tabs>
              <w:spacing w:line="300" w:lineRule="auto"/>
            </w:pPr>
            <w:r>
              <w:rPr>
                <w:rFonts w:ascii="굴림체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시험명(</w:t>
            </w:r>
            <w:r>
              <w:rPr>
                <w:rFonts w:ascii="맑은 고딕" w:eastAsia="맑은 고딕"/>
                <w:sz w:val="26"/>
              </w:rPr>
              <w:t>√표시</w:t>
            </w:r>
            <w:r>
              <w:rPr>
                <w:rFonts w:ascii="맑은 고딕"/>
                <w:sz w:val="26"/>
              </w:rPr>
              <w:t>): TOEIC(  ), TOEFL(  ), TEPS(  ), IELTS(  )</w:t>
            </w:r>
          </w:p>
          <w:p>
            <w:pPr>
              <w:pStyle w:val="0"/>
              <w:widowControl w:val="off"/>
              <w:tabs>
                <w:tab w:val="left" w:leader="none" w:pos="7482"/>
              </w:tabs>
              <w:spacing w:line="300" w:lineRule="auto"/>
            </w:pPr>
            <w:r>
              <w:rPr>
                <w:rFonts w:ascii="맑은 고딕"/>
                <w:sz w:val="26"/>
              </w:rPr>
              <w:t xml:space="preserve">               TOPIK(  )(</w:t>
            </w:r>
            <w:r>
              <w:rPr>
                <w:rFonts w:ascii="맑은 고딕" w:eastAsia="맑은 고딕"/>
                <w:sz w:val="26"/>
                <w:u w:val="single"/>
              </w:rPr>
              <w:t>외국인만 해당</w:t>
            </w:r>
            <w:r>
              <w:rPr>
                <w:rFonts w:ascii="맑은 고딕"/>
                <w:sz w:val="26"/>
              </w:rPr>
              <w:t>)</w:t>
            </w:r>
          </w:p>
          <w:p>
            <w:pPr>
              <w:pStyle w:val="0"/>
              <w:widowControl w:val="off"/>
              <w:tabs>
                <w:tab w:val="left" w:leader="none" w:pos="7482"/>
              </w:tabs>
              <w:spacing w:line="300" w:lineRule="auto"/>
            </w:pPr>
            <w:r>
              <w:rPr>
                <w:rFonts w:ascii="맑은 고딕" w:eastAsia="맑은 고딕"/>
                <w:sz w:val="26"/>
              </w:rPr>
              <w:t xml:space="preserve"> 응시일자:</w:t>
            </w:r>
          </w:p>
          <w:p>
            <w:pPr>
              <w:pStyle w:val="0"/>
              <w:widowControl w:val="off"/>
              <w:tabs>
                <w:tab w:val="left" w:leader="none" w:pos="7482"/>
              </w:tabs>
              <w:spacing w:line="300" w:lineRule="auto"/>
            </w:pPr>
            <w:r>
              <w:rPr>
                <w:rFonts w:ascii="맑은 고딕" w:eastAsia="맑은 고딕"/>
                <w:sz w:val="26"/>
              </w:rPr>
              <w:t xml:space="preserve"> 취득점수/급수:</w:t>
            </w:r>
          </w:p>
        </w:tc>
      </w:tr>
    </w:tbl>
    <w:p>
      <w:pPr>
        <w:pStyle w:val="0"/>
        <w:widowControl w:val="off"/>
        <w:wordWrap w:val="1"/>
        <w:spacing w:line="432" w:lineRule="auto"/>
        <w:jc w:val="center"/>
      </w:pPr>
    </w:p>
    <w:p>
      <w:pPr>
        <w:pStyle w:val="0"/>
        <w:widowControl w:val="off"/>
      </w:pPr>
      <w:r>
        <w:rPr>
          <w:rFonts w:ascii="맑은 고딕" w:eastAsia="맑은 고딕"/>
          <w:spacing w:val="-6"/>
          <w:w w:val="95"/>
          <w:sz w:val="24"/>
        </w:rPr>
        <w:t>붙임: TOEIC(  ), TOEFL(  ), TEPS(  ), IELTS(  ), TOPIK(  ) 성적표 원본 1부</w:t>
      </w: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/>
          <w:sz w:val="24"/>
        </w:rPr>
        <w:t xml:space="preserve">                                    </w:t>
      </w:r>
      <w:r>
        <w:tab/>
        <w:rPr>
          <w:rFonts w:ascii="맑은 고딕" w:eastAsia="맑은 고딕"/>
          <w:sz w:val="24"/>
        </w:rPr>
        <w:t xml:space="preserve">      20  년     월     일</w:t>
      </w:r>
    </w:p>
    <w:p>
      <w:pPr>
        <w:pStyle w:val="0"/>
        <w:widowControl w:val="off"/>
      </w:pPr>
      <w:r>
        <w:rPr>
          <w:rFonts w:ascii="맑은 고딕" w:eastAsia="맑은 고딕"/>
          <w:sz w:val="24"/>
        </w:rPr>
        <w:t xml:space="preserve">                                           신청인:              (인)</w:t>
      </w:r>
    </w:p>
    <w:p>
      <w:pPr>
        <w:pStyle w:val="0"/>
        <w:widowControl w:val="off"/>
        <w:wordWrap w:val="1"/>
        <w:spacing w:line="156" w:lineRule="auto"/>
        <w:jc w:val="left"/>
      </w:pPr>
      <w:r>
        <w:rPr>
          <w:rFonts w:ascii="맑은 고딕"/>
          <w:sz w:val="36"/>
        </w:rPr>
        <w:t xml:space="preserve"> </w:t>
      </w:r>
    </w:p>
    <w:p>
      <w:pPr>
        <w:pStyle w:val="0"/>
        <w:widowControl w:val="off"/>
        <w:wordWrap w:val="1"/>
        <w:spacing w:line="156" w:lineRule="auto"/>
        <w:jc w:val="left"/>
      </w:pPr>
    </w:p>
    <w:p>
      <w:pPr>
        <w:pStyle w:val="0"/>
        <w:widowControl w:val="off"/>
        <w:wordWrap w:val="1"/>
        <w:spacing w:line="156" w:lineRule="auto"/>
        <w:jc w:val="left"/>
      </w:pPr>
    </w:p>
    <w:p>
      <w:pPr>
        <w:pStyle w:val="0"/>
        <w:widowControl w:val="off"/>
        <w:wordWrap w:val="1"/>
        <w:spacing w:line="156" w:lineRule="auto"/>
        <w:jc w:val="left"/>
      </w:pPr>
      <w:r>
        <w:rPr>
          <w:rFonts w:ascii="맑은 고딕" w:eastAsia="맑은 고딕"/>
          <w:sz w:val="36"/>
        </w:rPr>
        <w:t>이화여자대학교 외국어교육특수대학원장 귀하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  <w:tab w:val="left" w:leader="none" w:pos="17741"/>
        <w:tab w:val="left" w:leader="none" w:pos="18547"/>
        <w:tab w:val="left" w:leader="none" w:pos="19354"/>
        <w:tab w:val="left" w:leader="none" w:pos="20160"/>
        <w:tab w:val="left" w:leader="none" w:pos="20966"/>
        <w:tab w:val="left" w:leader="none" w:pos="21773"/>
        <w:tab w:val="left" w:leader="none" w:pos="22579"/>
        <w:tab w:val="left" w:leader="none" w:pos="23386"/>
        <w:tab w:val="left" w:leader="none" w:pos="24192"/>
        <w:tab w:val="left" w:leader="none" w:pos="24998"/>
        <w:tab w:val="left" w:leader="none" w:pos="25805"/>
      </w:tabs>
      <w:wordWrap w:val="1"/>
      <w:autoSpaceDE w:val="off"/>
      <w:autoSpaceDN w:val="off"/>
      <w:snapToGrid w:val="off"/>
      <w:spacing w:before="0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이화여자대학교 정보과학대학원</dc:title>
  <cp:lastModifiedBy>IGE</cp:lastModifiedBy>
  <dcterms:created xsi:type="dcterms:W3CDTF">2005-04-25T09:43:59.684</dcterms:created>
  <dcterms:modified xsi:type="dcterms:W3CDTF">2021-09-27T01:11:08.877</dcterms:modified>
</cp:coreProperties>
</file>